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4B" w:rsidRDefault="009F57C1" w:rsidP="00F314DD">
      <w:pPr>
        <w:snapToGrid w:val="0"/>
        <w:ind w:leftChars="3300" w:left="6930" w:rightChars="762" w:right="1600"/>
        <w:jc w:val="left"/>
        <w:rPr>
          <w:noProof/>
        </w:rPr>
      </w:pPr>
      <w:r>
        <w:rPr>
          <w:rFonts w:hint="eastAsia"/>
          <w:noProof/>
        </w:rPr>
        <w:t>2017</w:t>
      </w:r>
      <w:r>
        <w:rPr>
          <w:rFonts w:hint="eastAsia"/>
          <w:noProof/>
        </w:rPr>
        <w:t>年</w:t>
      </w:r>
      <w:r w:rsidR="0076353B">
        <w:rPr>
          <w:noProof/>
        </w:rPr>
        <w:t>10</w:t>
      </w:r>
      <w:r>
        <w:rPr>
          <w:rFonts w:hint="eastAsia"/>
          <w:noProof/>
        </w:rPr>
        <w:t>月</w:t>
      </w:r>
      <w:r w:rsidR="005305C3">
        <w:rPr>
          <w:rFonts w:hint="eastAsia"/>
          <w:noProof/>
        </w:rPr>
        <w:t>2</w:t>
      </w:r>
      <w:r w:rsidR="0076353B">
        <w:rPr>
          <w:noProof/>
        </w:rPr>
        <w:t>9</w:t>
      </w:r>
      <w:r>
        <w:rPr>
          <w:rFonts w:hint="eastAsia"/>
          <w:noProof/>
        </w:rPr>
        <w:t>日</w:t>
      </w:r>
    </w:p>
    <w:p w:rsidR="00785C94" w:rsidRPr="00521B7A" w:rsidRDefault="003005EB" w:rsidP="00F314DD">
      <w:pPr>
        <w:pStyle w:val="a7"/>
        <w:snapToGrid w:val="0"/>
        <w:ind w:leftChars="3300" w:left="6930"/>
        <w:jc w:val="left"/>
        <w:rPr>
          <w:rFonts w:cs="Arial"/>
          <w:color w:val="3B3838" w:themeColor="background2" w:themeShade="40"/>
          <w:sz w:val="18"/>
        </w:rPr>
      </w:pPr>
      <w:r w:rsidRPr="00521B7A">
        <w:rPr>
          <w:rFonts w:cs="Arial" w:hint="eastAsia"/>
          <w:color w:val="3B3838" w:themeColor="background2" w:themeShade="40"/>
          <w:sz w:val="18"/>
        </w:rPr>
        <w:t>〒</w:t>
      </w:r>
      <w:r w:rsidRPr="00521B7A">
        <w:rPr>
          <w:rFonts w:cs="Arial" w:hint="eastAsia"/>
          <w:color w:val="3B3838" w:themeColor="background2" w:themeShade="40"/>
          <w:sz w:val="18"/>
        </w:rPr>
        <w:t>156-0055</w:t>
      </w:r>
      <w:r w:rsidR="0001366D">
        <w:rPr>
          <w:rFonts w:cs="Arial" w:hint="eastAsia"/>
          <w:color w:val="3B3838" w:themeColor="background2" w:themeShade="40"/>
          <w:sz w:val="18"/>
        </w:rPr>
        <w:t>東京都世田谷区</w:t>
      </w:r>
      <w:r w:rsidR="00785C94" w:rsidRPr="00521B7A">
        <w:rPr>
          <w:rFonts w:cs="Arial" w:hint="eastAsia"/>
          <w:color w:val="3B3838" w:themeColor="background2" w:themeShade="40"/>
          <w:sz w:val="18"/>
        </w:rPr>
        <w:t>1-14-12</w:t>
      </w:r>
    </w:p>
    <w:p w:rsidR="00785C94" w:rsidRPr="00F42047" w:rsidRDefault="003005EB" w:rsidP="00F314DD">
      <w:pPr>
        <w:pStyle w:val="a7"/>
        <w:snapToGrid w:val="0"/>
        <w:ind w:leftChars="3300" w:left="6930"/>
        <w:jc w:val="left"/>
        <w:rPr>
          <w:rFonts w:ascii="Arial" w:hAnsi="Arial" w:cs="Arial"/>
          <w:color w:val="3B3838" w:themeColor="background2" w:themeShade="40"/>
          <w:sz w:val="18"/>
        </w:rPr>
      </w:pPr>
      <w:r w:rsidRPr="00F42047">
        <w:rPr>
          <w:rFonts w:ascii="Arial" w:hAnsi="Arial" w:cs="Arial"/>
          <w:color w:val="3B3838" w:themeColor="background2" w:themeShade="40"/>
          <w:sz w:val="18"/>
        </w:rPr>
        <w:t>TEL03-3429-8077 FAX 03-3429-8092</w:t>
      </w:r>
    </w:p>
    <w:p w:rsidR="003005EB" w:rsidRPr="00F42047" w:rsidRDefault="00785C94" w:rsidP="00F314DD">
      <w:pPr>
        <w:pStyle w:val="a7"/>
        <w:snapToGrid w:val="0"/>
        <w:ind w:leftChars="3300" w:left="6930"/>
        <w:jc w:val="left"/>
        <w:rPr>
          <w:rFonts w:ascii="Arial" w:hAnsi="Arial" w:cs="Arial"/>
          <w:color w:val="3B3838" w:themeColor="background2" w:themeShade="40"/>
          <w:sz w:val="20"/>
        </w:rPr>
      </w:pPr>
      <w:r w:rsidRPr="00F42047">
        <w:rPr>
          <w:rFonts w:ascii="Arial" w:hAnsi="Arial" w:cs="Arial"/>
          <w:color w:val="3B3838" w:themeColor="background2" w:themeShade="40"/>
          <w:sz w:val="18"/>
        </w:rPr>
        <w:t xml:space="preserve">Email:  </w:t>
      </w:r>
      <w:hyperlink r:id="rId8" w:history="1">
        <w:r w:rsidRPr="00F42047">
          <w:rPr>
            <w:rFonts w:ascii="Arial" w:hAnsi="Arial" w:cs="Arial"/>
            <w:color w:val="3B3838" w:themeColor="background2" w:themeShade="40"/>
            <w:sz w:val="20"/>
          </w:rPr>
          <w:t>info@shinkostudio.com</w:t>
        </w:r>
      </w:hyperlink>
      <w:r w:rsidR="003005EB" w:rsidRPr="00F42047">
        <w:rPr>
          <w:rFonts w:ascii="Arial" w:hAnsi="Arial" w:cs="Arial"/>
          <w:color w:val="3B3838" w:themeColor="background2" w:themeShade="40"/>
          <w:sz w:val="20"/>
        </w:rPr>
        <w:t xml:space="preserve">   </w:t>
      </w:r>
    </w:p>
    <w:p w:rsidR="00F42047" w:rsidRDefault="003005EB" w:rsidP="00F314DD">
      <w:pPr>
        <w:snapToGrid w:val="0"/>
        <w:ind w:leftChars="3300" w:left="6930"/>
        <w:jc w:val="left"/>
        <w:rPr>
          <w:rFonts w:ascii="ＭＳ Ｐ明朝" w:eastAsia="ＭＳ Ｐ明朝" w:hAnsi="ＭＳ Ｐ明朝"/>
          <w:color w:val="3B3838" w:themeColor="background2" w:themeShade="40"/>
        </w:rPr>
      </w:pPr>
      <w:r w:rsidRPr="00B95656">
        <w:rPr>
          <w:rFonts w:ascii="ＭＳ Ｐ明朝" w:eastAsia="ＭＳ Ｐ明朝" w:hAnsi="ＭＳ Ｐ明朝" w:hint="eastAsia"/>
          <w:color w:val="3B3838" w:themeColor="background2" w:themeShade="40"/>
        </w:rPr>
        <w:t>シンコーストゥディオ株式会社</w:t>
      </w:r>
    </w:p>
    <w:p w:rsidR="00F42047" w:rsidRPr="00F42047" w:rsidRDefault="00F42047" w:rsidP="00F314DD">
      <w:pPr>
        <w:pStyle w:val="a7"/>
        <w:snapToGrid w:val="0"/>
        <w:ind w:leftChars="3300" w:left="6930"/>
        <w:jc w:val="left"/>
        <w:rPr>
          <w:rFonts w:ascii="Arial" w:hAnsi="Arial" w:cs="Arial"/>
          <w:color w:val="3B3838" w:themeColor="background2" w:themeShade="40"/>
          <w:sz w:val="20"/>
        </w:rPr>
      </w:pPr>
      <w:r w:rsidRPr="00F42047">
        <w:rPr>
          <w:rFonts w:ascii="Arial" w:hAnsi="Arial" w:cs="Arial"/>
          <w:color w:val="3B3838" w:themeColor="background2" w:themeShade="40"/>
          <w:sz w:val="20"/>
        </w:rPr>
        <w:t>shinkostudio.com</w:t>
      </w:r>
    </w:p>
    <w:p w:rsidR="003005EB" w:rsidRPr="00B95656" w:rsidRDefault="00F314DD" w:rsidP="00F314DD">
      <w:pPr>
        <w:snapToGrid w:val="0"/>
        <w:ind w:leftChars="3300" w:left="6930"/>
        <w:jc w:val="left"/>
        <w:rPr>
          <w:rFonts w:ascii="ＭＳ Ｐ明朝" w:eastAsia="ＭＳ Ｐ明朝" w:hAnsi="ＭＳ Ｐ明朝"/>
          <w:color w:val="3B3838" w:themeColor="background2" w:themeShade="4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1362075" cy="466725"/>
                <wp:effectExtent l="0" t="0" r="9525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66D" w:rsidRDefault="005305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29B514" wp14:editId="54148DAB">
                                  <wp:extent cx="952500" cy="209550"/>
                                  <wp:effectExtent l="0" t="0" r="0" b="0"/>
                                  <wp:docPr id="3" name="図 3" descr="H:\Bonデーター\ロゴ\shinko_kogo_col_72_mail_150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1" descr="H:\Bonデーター\ロゴ\shinko_kogo_col_72_mail_150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56.05pt;margin-top:8.75pt;width:107.25pt;height:36.7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" fillcolor="white [3201]" stroked="f" strokeweight=".5pt">
                <v:textbox>
                  <w:txbxContent>
                    <w:p w:rsidR="0001366D" w:rsidRDefault="005305C3">
                      <w:r>
                        <w:rPr>
                          <w:noProof/>
                        </w:rPr>
                        <w:drawing>
                          <wp:inline distT="0" distB="0" distL="0" distR="0" wp14:anchorId="4D29B514" wp14:editId="54148DAB">
                            <wp:extent cx="952500" cy="209550"/>
                            <wp:effectExtent l="0" t="0" r="0" b="0"/>
                            <wp:docPr id="3" name="図 3" descr="H:\Bonデーター\ロゴ\shinko_kogo_col_72_mail_150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1" descr="H:\Bonデーター\ロゴ\shinko_kogo_col_72_mail_150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2047">
        <w:rPr>
          <w:rFonts w:ascii="ＭＳ Ｐ明朝" w:eastAsia="ＭＳ Ｐ明朝" w:hAnsi="ＭＳ Ｐ明朝" w:hint="eastAsia"/>
          <w:color w:val="3B3838" w:themeColor="background2" w:themeShade="40"/>
        </w:rPr>
        <w:t>ジュエリー・アーティスト・ジャパン(JAJ)</w:t>
      </w:r>
      <w:r w:rsidR="00F42047" w:rsidRPr="00F42047">
        <w:t xml:space="preserve"> </w:t>
      </w:r>
      <w:r>
        <w:br/>
      </w:r>
      <w:r w:rsidR="00F42047" w:rsidRPr="00F42047">
        <w:rPr>
          <w:rFonts w:ascii="Arial" w:eastAsia="ＭＳ Ｐ明朝" w:hAnsi="Arial" w:cs="Arial"/>
          <w:color w:val="3B3838" w:themeColor="background2" w:themeShade="40"/>
        </w:rPr>
        <w:t>jewelryaj.org/</w:t>
      </w:r>
      <w:r w:rsidR="00B95656" w:rsidRPr="00F42047">
        <w:rPr>
          <w:rFonts w:ascii="ＭＳ Ｐ明朝" w:eastAsia="ＭＳ Ｐ明朝" w:hAnsi="ＭＳ Ｐ明朝"/>
          <w:color w:val="3B3838" w:themeColor="background2" w:themeShade="40"/>
          <w:sz w:val="20"/>
        </w:rPr>
        <w:br/>
      </w:r>
      <w:r w:rsidR="00B95656" w:rsidRPr="00B95656">
        <w:rPr>
          <w:rFonts w:ascii="ＭＳ Ｐ明朝" w:eastAsia="ＭＳ Ｐ明朝" w:hAnsi="ＭＳ Ｐ明朝" w:hint="eastAsia"/>
          <w:color w:val="3B3838" w:themeColor="background2" w:themeShade="40"/>
          <w:sz w:val="20"/>
        </w:rPr>
        <w:t>米井　亜紀子</w:t>
      </w:r>
    </w:p>
    <w:p w:rsidR="00262307" w:rsidRPr="00B95656" w:rsidRDefault="00262307" w:rsidP="00262307">
      <w:pPr>
        <w:jc w:val="left"/>
        <w:rPr>
          <w:color w:val="3B3838" w:themeColor="background2" w:themeShade="40"/>
          <w:u w:val="single"/>
        </w:rPr>
      </w:pPr>
      <w:r w:rsidRPr="00B95656">
        <w:rPr>
          <w:rFonts w:hint="eastAsia"/>
          <w:color w:val="3B3838" w:themeColor="background2" w:themeShade="40"/>
          <w:u w:val="single"/>
        </w:rPr>
        <w:t>報道</w:t>
      </w:r>
      <w:r w:rsidR="00646FAA" w:rsidRPr="00B95656">
        <w:rPr>
          <w:rFonts w:hint="eastAsia"/>
          <w:color w:val="3B3838" w:themeColor="background2" w:themeShade="40"/>
          <w:u w:val="single"/>
        </w:rPr>
        <w:t>機関、その他関係者の方々へ</w:t>
      </w:r>
    </w:p>
    <w:p w:rsidR="004E65DA" w:rsidRDefault="004E65DA" w:rsidP="00262307">
      <w:pPr>
        <w:ind w:right="105"/>
        <w:jc w:val="left"/>
        <w:rPr>
          <w:color w:val="3B3838" w:themeColor="background2" w:themeShade="40"/>
        </w:rPr>
      </w:pPr>
    </w:p>
    <w:p w:rsidR="00A92B95" w:rsidRDefault="004E65DA" w:rsidP="00566CAC">
      <w:pPr>
        <w:adjustRightInd w:val="0"/>
        <w:ind w:right="105"/>
        <w:jc w:val="left"/>
        <w:rPr>
          <w:color w:val="3B3838" w:themeColor="background2" w:themeShade="40"/>
        </w:rPr>
      </w:pPr>
      <w:r>
        <w:rPr>
          <w:rFonts w:hint="eastAsia"/>
          <w:color w:val="3B3838" w:themeColor="background2" w:themeShade="40"/>
        </w:rPr>
        <w:t>このリリースは、シンコーストゥディオ</w:t>
      </w:r>
      <w:r w:rsidR="0076353B">
        <w:rPr>
          <w:rFonts w:hint="eastAsia"/>
          <w:color w:val="3B3838" w:themeColor="background2" w:themeShade="40"/>
        </w:rPr>
        <w:t>/</w:t>
      </w:r>
      <w:r w:rsidR="0076353B">
        <w:rPr>
          <w:rFonts w:hint="eastAsia"/>
          <w:color w:val="3B3838" w:themeColor="background2" w:themeShade="40"/>
        </w:rPr>
        <w:t>ジュエリー・アーティスト・ジャパン</w:t>
      </w:r>
      <w:r w:rsidR="0076353B">
        <w:rPr>
          <w:rFonts w:hint="eastAsia"/>
          <w:color w:val="3B3838" w:themeColor="background2" w:themeShade="40"/>
        </w:rPr>
        <w:t>(JAJ)</w:t>
      </w:r>
      <w:r>
        <w:rPr>
          <w:rFonts w:hint="eastAsia"/>
          <w:color w:val="3B3838" w:themeColor="background2" w:themeShade="40"/>
        </w:rPr>
        <w:t>の取り組みをお知らせ</w:t>
      </w:r>
      <w:r w:rsidR="00FA6D75">
        <w:rPr>
          <w:rFonts w:hint="eastAsia"/>
          <w:color w:val="3B3838" w:themeColor="background2" w:themeShade="40"/>
        </w:rPr>
        <w:t>するために</w:t>
      </w:r>
      <w:r>
        <w:rPr>
          <w:rFonts w:hint="eastAsia"/>
          <w:color w:val="3B3838" w:themeColor="background2" w:themeShade="40"/>
        </w:rPr>
        <w:t>配信しております。</w:t>
      </w:r>
    </w:p>
    <w:p w:rsidR="00E86637" w:rsidRDefault="00E86637" w:rsidP="00566CAC">
      <w:pPr>
        <w:adjustRightInd w:val="0"/>
        <w:ind w:right="105"/>
        <w:jc w:val="left"/>
        <w:rPr>
          <w:szCs w:val="21"/>
        </w:rPr>
      </w:pPr>
    </w:p>
    <w:p w:rsidR="001C7937" w:rsidRDefault="0006648A" w:rsidP="00E7709F">
      <w:pPr>
        <w:adjustRightInd w:val="0"/>
        <w:ind w:rightChars="50" w:right="105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新宿伊勢丹メンズアクセサリーとシンコーストゥディオ・</w:t>
      </w:r>
      <w:r w:rsidR="00F42047">
        <w:rPr>
          <w:rFonts w:hint="eastAsia"/>
          <w:color w:val="000000" w:themeColor="text1"/>
          <w:szCs w:val="21"/>
        </w:rPr>
        <w:t>JAJ</w:t>
      </w:r>
      <w:r>
        <w:rPr>
          <w:rFonts w:hint="eastAsia"/>
          <w:color w:val="000000" w:themeColor="text1"/>
          <w:szCs w:val="21"/>
        </w:rPr>
        <w:t>の想いが共鳴し合</w:t>
      </w:r>
      <w:r w:rsidR="005318AB">
        <w:rPr>
          <w:rFonts w:hint="eastAsia"/>
          <w:color w:val="000000" w:themeColor="text1"/>
          <w:szCs w:val="21"/>
        </w:rPr>
        <w:t>い</w:t>
      </w:r>
      <w:r>
        <w:rPr>
          <w:rFonts w:hint="eastAsia"/>
          <w:color w:val="000000" w:themeColor="text1"/>
          <w:szCs w:val="21"/>
        </w:rPr>
        <w:t>、</w:t>
      </w:r>
      <w:r w:rsidR="001C7937">
        <w:rPr>
          <w:rFonts w:hint="eastAsia"/>
          <w:color w:val="000000" w:themeColor="text1"/>
          <w:szCs w:val="21"/>
        </w:rPr>
        <w:t>日本の</w:t>
      </w:r>
      <w:r>
        <w:rPr>
          <w:rFonts w:hint="eastAsia"/>
          <w:color w:val="000000" w:themeColor="text1"/>
          <w:szCs w:val="21"/>
        </w:rPr>
        <w:t>ものづくりを</w:t>
      </w:r>
      <w:r w:rsidRPr="003353CA">
        <w:rPr>
          <w:rFonts w:hint="eastAsia"/>
          <w:b/>
          <w:bCs/>
          <w:color w:val="3B3838" w:themeColor="background2" w:themeShade="40"/>
          <w:sz w:val="24"/>
        </w:rPr>
        <w:t>『人』から始</w:t>
      </w:r>
      <w:r w:rsidR="001C5204">
        <w:rPr>
          <w:rFonts w:hint="eastAsia"/>
          <w:b/>
          <w:bCs/>
          <w:color w:val="3B3838" w:themeColor="background2" w:themeShade="40"/>
          <w:sz w:val="24"/>
        </w:rPr>
        <w:t>めよう</w:t>
      </w:r>
      <w:r w:rsidR="001C5204">
        <w:rPr>
          <w:rFonts w:hint="eastAsia"/>
          <w:color w:val="000000" w:themeColor="text1"/>
          <w:szCs w:val="21"/>
        </w:rPr>
        <w:t>という試みがスタートしました。</w:t>
      </w:r>
      <w:r w:rsidRPr="003353CA">
        <w:rPr>
          <w:rFonts w:hint="eastAsia"/>
          <w:b/>
          <w:bCs/>
          <w:color w:val="3B3838" w:themeColor="background2" w:themeShade="40"/>
          <w:sz w:val="24"/>
        </w:rPr>
        <w:br/>
      </w:r>
    </w:p>
    <w:p w:rsidR="006413EB" w:rsidRDefault="005318AB" w:rsidP="006413EB">
      <w:pPr>
        <w:adjustRightInd w:val="0"/>
        <w:ind w:leftChars="100" w:left="210" w:rightChars="50" w:right="105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伊勢丹とのプロジェクトを「</w:t>
      </w:r>
      <w:r>
        <w:rPr>
          <w:rFonts w:hint="eastAsia"/>
          <w:color w:val="000000" w:themeColor="text1"/>
          <w:szCs w:val="21"/>
        </w:rPr>
        <w:t>JEWELRY</w:t>
      </w:r>
      <w:r>
        <w:rPr>
          <w:color w:val="000000" w:themeColor="text1"/>
          <w:szCs w:val="21"/>
        </w:rPr>
        <w:t xml:space="preserve"> &amp; LIFE</w:t>
      </w:r>
      <w:r>
        <w:rPr>
          <w:rFonts w:hint="eastAsia"/>
          <w:color w:val="000000" w:themeColor="text1"/>
          <w:szCs w:val="21"/>
        </w:rPr>
        <w:t>」</w:t>
      </w:r>
      <w:r w:rsidR="00E7709F">
        <w:rPr>
          <w:rFonts w:hint="eastAsia"/>
          <w:color w:val="000000" w:themeColor="text1"/>
          <w:szCs w:val="21"/>
        </w:rPr>
        <w:t>と</w:t>
      </w:r>
      <w:r w:rsidR="006413EB">
        <w:rPr>
          <w:rFonts w:hint="eastAsia"/>
          <w:color w:val="000000" w:themeColor="text1"/>
          <w:szCs w:val="21"/>
        </w:rPr>
        <w:t>名</w:t>
      </w:r>
      <w:r w:rsidR="00E7709F">
        <w:rPr>
          <w:rFonts w:hint="eastAsia"/>
          <w:color w:val="000000" w:themeColor="text1"/>
          <w:szCs w:val="21"/>
        </w:rPr>
        <w:t>づけ</w:t>
      </w:r>
      <w:r w:rsidR="006413EB">
        <w:rPr>
          <w:rFonts w:hint="eastAsia"/>
          <w:color w:val="000000" w:themeColor="text1"/>
          <w:szCs w:val="21"/>
        </w:rPr>
        <w:t>ました。</w:t>
      </w:r>
      <w:r w:rsidR="00E7709F">
        <w:rPr>
          <w:color w:val="000000" w:themeColor="text1"/>
          <w:szCs w:val="21"/>
        </w:rPr>
        <w:br/>
      </w:r>
      <w:r w:rsidR="006413EB">
        <w:rPr>
          <w:rFonts w:hint="eastAsia"/>
          <w:color w:val="000000" w:themeColor="text1"/>
          <w:szCs w:val="21"/>
        </w:rPr>
        <w:t>一番大切なものは日々の「</w:t>
      </w:r>
      <w:r w:rsidR="006413EB">
        <w:rPr>
          <w:rFonts w:hint="eastAsia"/>
          <w:color w:val="000000" w:themeColor="text1"/>
          <w:szCs w:val="21"/>
        </w:rPr>
        <w:t>LIFE(</w:t>
      </w:r>
      <w:r w:rsidR="006413EB">
        <w:rPr>
          <w:rFonts w:hint="eastAsia"/>
          <w:color w:val="000000" w:themeColor="text1"/>
          <w:szCs w:val="21"/>
        </w:rPr>
        <w:t>生活</w:t>
      </w:r>
      <w:r w:rsidR="006413EB">
        <w:rPr>
          <w:rFonts w:hint="eastAsia"/>
          <w:color w:val="000000" w:themeColor="text1"/>
          <w:szCs w:val="21"/>
        </w:rPr>
        <w:t>)</w:t>
      </w:r>
      <w:r w:rsidR="006413EB">
        <w:rPr>
          <w:rFonts w:hint="eastAsia"/>
          <w:color w:val="000000" w:themeColor="text1"/>
          <w:szCs w:val="21"/>
        </w:rPr>
        <w:t>」にある。</w:t>
      </w:r>
      <w:r w:rsidR="006413EB">
        <w:rPr>
          <w:color w:val="000000" w:themeColor="text1"/>
          <w:szCs w:val="21"/>
        </w:rPr>
        <w:br/>
      </w:r>
      <w:r w:rsidR="00E7709F">
        <w:rPr>
          <w:rFonts w:hint="eastAsia"/>
          <w:color w:val="000000" w:themeColor="text1"/>
          <w:szCs w:val="21"/>
        </w:rPr>
        <w:t>若手コンテンポラリー・ジュエリー・アーティスト達の作品を通して、</w:t>
      </w:r>
      <w:r w:rsidR="006413EB">
        <w:rPr>
          <w:rFonts w:hint="eastAsia"/>
          <w:color w:val="000000" w:themeColor="text1"/>
          <w:szCs w:val="21"/>
        </w:rPr>
        <w:t>身に着けられるアートを通して</w:t>
      </w:r>
      <w:r w:rsidR="00E7709F">
        <w:rPr>
          <w:rFonts w:hint="eastAsia"/>
          <w:color w:val="000000" w:themeColor="text1"/>
          <w:szCs w:val="21"/>
        </w:rPr>
        <w:t>の</w:t>
      </w:r>
      <w:r w:rsidR="006413EB">
        <w:rPr>
          <w:rFonts w:hint="eastAsia"/>
          <w:color w:val="000000" w:themeColor="text1"/>
          <w:szCs w:val="21"/>
        </w:rPr>
        <w:t>、</w:t>
      </w:r>
      <w:r w:rsidR="00E7709F">
        <w:rPr>
          <w:rFonts w:hint="eastAsia"/>
          <w:color w:val="000000" w:themeColor="text1"/>
          <w:szCs w:val="21"/>
        </w:rPr>
        <w:t>静かだけれど、力強い</w:t>
      </w:r>
      <w:r w:rsidR="006413EB">
        <w:rPr>
          <w:rFonts w:hint="eastAsia"/>
          <w:color w:val="000000" w:themeColor="text1"/>
          <w:szCs w:val="21"/>
        </w:rPr>
        <w:t>メッセージ。</w:t>
      </w:r>
    </w:p>
    <w:p w:rsidR="006413EB" w:rsidRDefault="006413EB" w:rsidP="006413EB">
      <w:pPr>
        <w:adjustRightInd w:val="0"/>
        <w:ind w:leftChars="100" w:left="210" w:rightChars="50" w:right="105"/>
        <w:jc w:val="left"/>
        <w:rPr>
          <w:color w:val="000000" w:themeColor="text1"/>
          <w:szCs w:val="21"/>
        </w:rPr>
      </w:pPr>
    </w:p>
    <w:p w:rsidR="005318AB" w:rsidRDefault="006413EB" w:rsidP="00D45C5C">
      <w:pPr>
        <w:adjustRightInd w:val="0"/>
        <w:ind w:rightChars="50" w:right="105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&lt;</w:t>
      </w:r>
      <w:r>
        <w:rPr>
          <w:rFonts w:hint="eastAsia"/>
          <w:color w:val="000000" w:themeColor="text1"/>
          <w:szCs w:val="21"/>
        </w:rPr>
        <w:t>伊勢丹紹介媒体</w:t>
      </w:r>
      <w:r>
        <w:rPr>
          <w:rFonts w:hint="eastAsia"/>
          <w:color w:val="000000" w:themeColor="text1"/>
          <w:szCs w:val="21"/>
        </w:rPr>
        <w:t>&gt;</w:t>
      </w:r>
      <w:r>
        <w:rPr>
          <w:color w:val="000000" w:themeColor="text1"/>
          <w:szCs w:val="21"/>
        </w:rPr>
        <w:br/>
      </w:r>
      <w:r>
        <w:rPr>
          <w:rFonts w:hint="eastAsia"/>
          <w:color w:val="000000" w:themeColor="text1"/>
          <w:szCs w:val="21"/>
        </w:rPr>
        <w:t>JAPAN SENSES</w:t>
      </w:r>
      <w:r>
        <w:rPr>
          <w:rFonts w:hint="eastAsia"/>
          <w:color w:val="000000" w:themeColor="text1"/>
          <w:szCs w:val="21"/>
        </w:rPr>
        <w:t xml:space="preserve">　ウェブサイト　</w:t>
      </w:r>
      <w:hyperlink r:id="rId11" w:history="1">
        <w:r w:rsidRPr="00885897">
          <w:rPr>
            <w:rStyle w:val="ad"/>
            <w:szCs w:val="21"/>
          </w:rPr>
          <w:t>http://cp.miguide.jp/japansenses/shinjuku/products/index.html</w:t>
        </w:r>
      </w:hyperlink>
    </w:p>
    <w:p w:rsidR="005318AB" w:rsidRPr="00C842AF" w:rsidRDefault="00C842AF" w:rsidP="00D45C5C">
      <w:pPr>
        <w:adjustRightInd w:val="0"/>
        <w:rPr>
          <w:rStyle w:val="ae"/>
          <w:i w:val="0"/>
        </w:rPr>
      </w:pPr>
      <w:r w:rsidRPr="00C842AF">
        <w:rPr>
          <w:rStyle w:val="ae"/>
          <w:i w:val="0"/>
        </w:rPr>
        <w:t xml:space="preserve">The Gentlemen Makers, ISETAN MEN’S net. </w:t>
      </w:r>
      <w:r w:rsidR="0037212A">
        <w:rPr>
          <w:rStyle w:val="ae"/>
          <w:i w:val="0"/>
        </w:rPr>
        <w:t>,</w:t>
      </w:r>
      <w:r w:rsidRPr="00C842AF">
        <w:rPr>
          <w:rStyle w:val="ae"/>
          <w:rFonts w:hint="eastAsia"/>
          <w:i w:val="0"/>
        </w:rPr>
        <w:t xml:space="preserve"> </w:t>
      </w:r>
      <w:r w:rsidRPr="00C842AF">
        <w:rPr>
          <w:rStyle w:val="ae"/>
          <w:i w:val="0"/>
        </w:rPr>
        <w:t>ISETAN GUIDE (</w:t>
      </w:r>
      <w:r w:rsidRPr="00C842AF">
        <w:rPr>
          <w:rStyle w:val="ae"/>
          <w:rFonts w:hint="eastAsia"/>
          <w:i w:val="0"/>
        </w:rPr>
        <w:t>11/1</w:t>
      </w:r>
      <w:r w:rsidRPr="00C842AF">
        <w:rPr>
          <w:rStyle w:val="ae"/>
          <w:rFonts w:hint="eastAsia"/>
          <w:i w:val="0"/>
        </w:rPr>
        <w:t>水新聞折込</w:t>
      </w:r>
      <w:r w:rsidRPr="00C842AF">
        <w:rPr>
          <w:rStyle w:val="ae"/>
          <w:rFonts w:hint="eastAsia"/>
          <w:i w:val="0"/>
        </w:rPr>
        <w:t>30</w:t>
      </w:r>
      <w:r w:rsidRPr="00C842AF">
        <w:rPr>
          <w:rStyle w:val="ae"/>
          <w:rFonts w:hint="eastAsia"/>
          <w:i w:val="0"/>
        </w:rPr>
        <w:t>万部</w:t>
      </w:r>
      <w:r w:rsidRPr="00C842AF">
        <w:rPr>
          <w:rStyle w:val="ae"/>
          <w:rFonts w:hint="eastAsia"/>
          <w:i w:val="0"/>
        </w:rPr>
        <w:t>)</w:t>
      </w:r>
      <w:r w:rsidR="0037212A">
        <w:rPr>
          <w:rStyle w:val="ae"/>
          <w:i w:val="0"/>
        </w:rPr>
        <w:t xml:space="preserve"> </w:t>
      </w:r>
      <w:r w:rsidR="0037212A">
        <w:rPr>
          <w:rStyle w:val="ae"/>
          <w:rFonts w:hint="eastAsia"/>
          <w:i w:val="0"/>
        </w:rPr>
        <w:t>各紙媒体、ウェブ。</w:t>
      </w:r>
    </w:p>
    <w:p w:rsidR="00C842AF" w:rsidRPr="00C842AF" w:rsidRDefault="00C842AF" w:rsidP="00D45C5C">
      <w:pPr>
        <w:adjustRightInd w:val="0"/>
        <w:rPr>
          <w:rStyle w:val="ae"/>
          <w:i w:val="0"/>
        </w:rPr>
      </w:pPr>
      <w:r w:rsidRPr="00C842AF">
        <w:rPr>
          <w:rStyle w:val="ae"/>
          <w:rFonts w:hint="eastAsia"/>
          <w:i w:val="0"/>
        </w:rPr>
        <w:t>伊勢丹新宿本館１</w:t>
      </w:r>
      <w:r w:rsidRPr="00C842AF">
        <w:rPr>
          <w:rStyle w:val="ae"/>
          <w:rFonts w:hint="eastAsia"/>
          <w:i w:val="0"/>
        </w:rPr>
        <w:t>F</w:t>
      </w:r>
      <w:r w:rsidRPr="00C842AF">
        <w:rPr>
          <w:rStyle w:val="ae"/>
          <w:rFonts w:hint="eastAsia"/>
          <w:i w:val="0"/>
        </w:rPr>
        <w:t xml:space="preserve">　メインウィンドウ展示</w:t>
      </w:r>
    </w:p>
    <w:p w:rsidR="00C842AF" w:rsidRDefault="00C842AF" w:rsidP="00566CAC">
      <w:pPr>
        <w:adjustRightInd w:val="0"/>
      </w:pPr>
    </w:p>
    <w:p w:rsidR="005305C3" w:rsidRDefault="005305C3" w:rsidP="00566CAC">
      <w:pPr>
        <w:adjustRightInd w:val="0"/>
      </w:pPr>
      <w:r>
        <w:rPr>
          <w:rFonts w:hint="eastAsia"/>
        </w:rPr>
        <w:t>１．</w:t>
      </w:r>
      <w:r w:rsidR="005318AB">
        <w:rPr>
          <w:rFonts w:hint="eastAsia"/>
        </w:rPr>
        <w:t>【</w:t>
      </w:r>
      <w:r>
        <w:rPr>
          <w:rFonts w:hint="eastAsia"/>
        </w:rPr>
        <w:t>シンコーストゥディオ</w:t>
      </w:r>
      <w:r w:rsidR="005318AB">
        <w:rPr>
          <w:rFonts w:hint="eastAsia"/>
        </w:rPr>
        <w:t>】プレスリリース</w:t>
      </w:r>
    </w:p>
    <w:p w:rsidR="005305C3" w:rsidRDefault="005305C3" w:rsidP="00566CAC">
      <w:pPr>
        <w:adjustRightInd w:val="0"/>
      </w:pPr>
      <w:r>
        <w:rPr>
          <w:rFonts w:hint="eastAsia"/>
        </w:rPr>
        <w:t>２．</w:t>
      </w:r>
      <w:r w:rsidR="005318AB">
        <w:rPr>
          <w:rFonts w:hint="eastAsia"/>
        </w:rPr>
        <w:t>【新宿伊勢丹】プレスリリース</w:t>
      </w:r>
      <w:r w:rsidR="005318AB">
        <w:br/>
      </w:r>
      <w:r w:rsidR="005318AB">
        <w:rPr>
          <w:rFonts w:hint="eastAsia"/>
        </w:rPr>
        <w:t>両方を</w:t>
      </w:r>
      <w:r>
        <w:rPr>
          <w:rFonts w:hint="eastAsia"/>
        </w:rPr>
        <w:t>同封いたします</w:t>
      </w:r>
      <w:r w:rsidR="0037212A">
        <w:rPr>
          <w:rFonts w:hint="eastAsia"/>
        </w:rPr>
        <w:t>のでご一読いただければ幸いです</w:t>
      </w:r>
      <w:r>
        <w:rPr>
          <w:rFonts w:hint="eastAsia"/>
        </w:rPr>
        <w:t>。</w:t>
      </w:r>
    </w:p>
    <w:p w:rsidR="005318AB" w:rsidRDefault="005318AB" w:rsidP="00566CAC">
      <w:pPr>
        <w:adjustRightInd w:val="0"/>
      </w:pPr>
    </w:p>
    <w:p w:rsidR="005318AB" w:rsidRPr="00CC5AC1" w:rsidRDefault="005318AB" w:rsidP="00566CAC">
      <w:pPr>
        <w:adjustRightInd w:val="0"/>
      </w:pPr>
      <w:r>
        <w:rPr>
          <w:rFonts w:hint="eastAsia"/>
        </w:rPr>
        <w:t>取材希望の方は、下記に</w:t>
      </w:r>
      <w:r>
        <w:rPr>
          <w:rFonts w:hint="eastAsia"/>
        </w:rPr>
        <w:t>FAX</w:t>
      </w:r>
      <w:r>
        <w:rPr>
          <w:rFonts w:hint="eastAsia"/>
        </w:rPr>
        <w:t>で返信するか、メール、</w:t>
      </w:r>
      <w:r w:rsidR="0037212A">
        <w:rPr>
          <w:rFonts w:hint="eastAsia"/>
        </w:rPr>
        <w:t>米井亜紀子</w:t>
      </w:r>
      <w:r>
        <w:rPr>
          <w:rFonts w:hint="eastAsia"/>
        </w:rPr>
        <w:t>FB</w:t>
      </w:r>
      <w:r>
        <w:rPr>
          <w:rFonts w:hint="eastAsia"/>
        </w:rPr>
        <w:t>メッセージ等で</w:t>
      </w:r>
      <w:r w:rsidR="00C842AF">
        <w:rPr>
          <w:rFonts w:hint="eastAsia"/>
        </w:rPr>
        <w:t>ご連絡ください。伊勢丹、</w:t>
      </w:r>
      <w:r w:rsidR="00CC5AC1">
        <w:rPr>
          <w:rFonts w:hint="eastAsia"/>
        </w:rPr>
        <w:t>アーティスト、</w:t>
      </w:r>
      <w:r w:rsidR="00C842AF">
        <w:rPr>
          <w:rFonts w:hint="eastAsia"/>
        </w:rPr>
        <w:t>シンコーストゥディオ米井の取材日程を調整いたします。</w:t>
      </w:r>
      <w:r w:rsidR="00CC5AC1">
        <w:rPr>
          <w:rFonts w:hint="eastAsia"/>
        </w:rPr>
        <w:t>アーティストは期間中基本</w:t>
      </w:r>
      <w:r w:rsidR="00CC5AC1">
        <w:rPr>
          <w:rFonts w:hint="eastAsia"/>
        </w:rPr>
        <w:t>1</w:t>
      </w:r>
      <w:r w:rsidR="00CC5AC1">
        <w:rPr>
          <w:rFonts w:hint="eastAsia"/>
        </w:rPr>
        <w:t>人は店頭におります。</w:t>
      </w:r>
    </w:p>
    <w:p w:rsidR="0037212A" w:rsidRDefault="00D45C5C" w:rsidP="00566CAC">
      <w:pPr>
        <w:adjustRightInd w:val="0"/>
        <w:rPr>
          <w:rFonts w:hint="eastAsia"/>
        </w:rPr>
      </w:pPr>
      <w:r>
        <w:rPr>
          <w:rFonts w:hint="eastAsia"/>
        </w:rPr>
        <w:t>＊</w:t>
      </w:r>
      <w:r w:rsidR="0037212A">
        <w:rPr>
          <w:rFonts w:hint="eastAsia"/>
        </w:rPr>
        <w:t>米井対応可能日：</w:t>
      </w:r>
      <w:r w:rsidR="0037212A">
        <w:rPr>
          <w:rFonts w:hint="eastAsia"/>
        </w:rPr>
        <w:t>11/1(</w:t>
      </w:r>
      <w:r w:rsidR="0037212A">
        <w:rPr>
          <w:rFonts w:hint="eastAsia"/>
        </w:rPr>
        <w:t>水</w:t>
      </w:r>
      <w:r w:rsidR="0037212A">
        <w:rPr>
          <w:rFonts w:hint="eastAsia"/>
        </w:rPr>
        <w:t>)</w:t>
      </w:r>
      <w:r w:rsidR="0037212A">
        <w:rPr>
          <w:rFonts w:hint="eastAsia"/>
        </w:rPr>
        <w:t>・</w:t>
      </w:r>
      <w:r w:rsidR="0037212A">
        <w:rPr>
          <w:rFonts w:hint="eastAsia"/>
        </w:rPr>
        <w:t>3(</w:t>
      </w:r>
      <w:r w:rsidR="0037212A">
        <w:rPr>
          <w:rFonts w:hint="eastAsia"/>
        </w:rPr>
        <w:t>金</w:t>
      </w:r>
      <w:r w:rsidR="0037212A">
        <w:rPr>
          <w:rFonts w:hint="eastAsia"/>
        </w:rPr>
        <w:t>)</w:t>
      </w:r>
      <w:r w:rsidR="0037212A">
        <w:rPr>
          <w:rFonts w:hint="eastAsia"/>
        </w:rPr>
        <w:t>終日。</w:t>
      </w:r>
      <w:r w:rsidR="0037212A">
        <w:br/>
      </w:r>
      <w:r w:rsidR="0037212A">
        <w:rPr>
          <w:rFonts w:hint="eastAsia"/>
        </w:rPr>
        <w:t>11/</w:t>
      </w:r>
      <w:r w:rsidR="0037212A">
        <w:t>7(</w:t>
      </w:r>
      <w:r w:rsidR="0037212A">
        <w:rPr>
          <w:rFonts w:hint="eastAsia"/>
        </w:rPr>
        <w:t>火</w:t>
      </w:r>
      <w:r w:rsidR="0037212A">
        <w:rPr>
          <w:rFonts w:hint="eastAsia"/>
        </w:rPr>
        <w:t>)13</w:t>
      </w:r>
      <w:r w:rsidR="0037212A">
        <w:rPr>
          <w:rFonts w:hint="eastAsia"/>
        </w:rPr>
        <w:t>：</w:t>
      </w:r>
      <w:r w:rsidR="0037212A">
        <w:rPr>
          <w:rFonts w:hint="eastAsia"/>
        </w:rPr>
        <w:t>00</w:t>
      </w:r>
      <w:r w:rsidR="0037212A">
        <w:rPr>
          <w:rFonts w:hint="eastAsia"/>
        </w:rPr>
        <w:t>～</w:t>
      </w:r>
      <w:r w:rsidR="0037212A">
        <w:rPr>
          <w:rFonts w:hint="eastAsia"/>
        </w:rPr>
        <w:t>17:30</w:t>
      </w:r>
      <w:r w:rsidR="0037212A">
        <w:rPr>
          <w:rFonts w:hint="eastAsia"/>
        </w:rPr>
        <w:t>、</w:t>
      </w:r>
      <w:r w:rsidR="0037212A">
        <w:rPr>
          <w:rFonts w:hint="eastAsia"/>
        </w:rPr>
        <w:t>11/8(</w:t>
      </w:r>
      <w:r w:rsidR="0037212A">
        <w:rPr>
          <w:rFonts w:hint="eastAsia"/>
        </w:rPr>
        <w:t>水</w:t>
      </w:r>
      <w:r w:rsidR="0037212A">
        <w:rPr>
          <w:rFonts w:hint="eastAsia"/>
        </w:rPr>
        <w:t>)10:00</w:t>
      </w:r>
      <w:r w:rsidR="0037212A">
        <w:rPr>
          <w:rFonts w:hint="eastAsia"/>
        </w:rPr>
        <w:t>～</w:t>
      </w:r>
      <w:r w:rsidR="0037212A">
        <w:rPr>
          <w:rFonts w:hint="eastAsia"/>
        </w:rPr>
        <w:t>15:00</w:t>
      </w:r>
      <w:r w:rsidR="0037212A">
        <w:rPr>
          <w:rFonts w:hint="eastAsia"/>
        </w:rPr>
        <w:t>は店頭で販売をしています。</w:t>
      </w:r>
      <w:r w:rsidR="0037212A">
        <w:rPr>
          <w:rFonts w:hint="eastAsia"/>
        </w:rPr>
        <w:t>11/8(</w:t>
      </w:r>
      <w:r w:rsidR="0037212A">
        <w:rPr>
          <w:rFonts w:hint="eastAsia"/>
        </w:rPr>
        <w:t>水</w:t>
      </w:r>
      <w:r w:rsidR="0037212A">
        <w:rPr>
          <w:rFonts w:hint="eastAsia"/>
        </w:rPr>
        <w:t>)</w:t>
      </w:r>
      <w:r w:rsidR="0037212A">
        <w:t>15:00</w:t>
      </w:r>
      <w:r w:rsidR="0037212A">
        <w:rPr>
          <w:rFonts w:hint="eastAsia"/>
        </w:rPr>
        <w:t>以降はフリーです。</w:t>
      </w:r>
    </w:p>
    <w:p w:rsidR="00A74AA1" w:rsidRDefault="00A74AA1" w:rsidP="00566CAC">
      <w:pPr>
        <w:adjustRightInd w:val="0"/>
      </w:pPr>
    </w:p>
    <w:p w:rsidR="00A74AA1" w:rsidRPr="00A74AA1" w:rsidRDefault="00A74AA1" w:rsidP="00566CAC">
      <w:pPr>
        <w:adjustRightInd w:val="0"/>
        <w:rPr>
          <w:color w:val="FF0000"/>
        </w:rPr>
      </w:pPr>
      <w:r w:rsidRPr="00A74AA1">
        <w:rPr>
          <w:rFonts w:hint="eastAsia"/>
          <w:color w:val="FF0000"/>
        </w:rPr>
        <w:t>取材希望の方は三越伊勢丹（伊勢丹</w:t>
      </w:r>
      <w:r w:rsidRPr="00A74AA1">
        <w:rPr>
          <w:rFonts w:hint="eastAsia"/>
          <w:color w:val="FF0000"/>
        </w:rPr>
        <w:t>PR</w:t>
      </w:r>
      <w:r w:rsidRPr="00A74AA1">
        <w:rPr>
          <w:rFonts w:hint="eastAsia"/>
          <w:color w:val="FF0000"/>
        </w:rPr>
        <w:t>）ではなく、シンコーストゥディオの下記までご連絡ください。</w:t>
      </w:r>
    </w:p>
    <w:p w:rsidR="00C842AF" w:rsidRDefault="00CC5AC1" w:rsidP="00566CAC">
      <w:pPr>
        <w:adjustRightInd w:val="0"/>
        <w:rPr>
          <w:sz w:val="28"/>
        </w:rPr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3D1F33">
        <w:rPr>
          <w:rFonts w:hint="eastAsia"/>
          <w:sz w:val="28"/>
        </w:rPr>
        <w:t>03-3429-8092</w:t>
      </w:r>
      <w:bookmarkStart w:id="0" w:name="_GoBack"/>
      <w:bookmarkEnd w:id="0"/>
      <w:r w:rsidRPr="00767E85">
        <w:rPr>
          <w:rFonts w:hint="eastAsia"/>
          <w:sz w:val="28"/>
        </w:rPr>
        <w:t xml:space="preserve">　</w:t>
      </w:r>
      <w:r>
        <w:rPr>
          <w:rFonts w:hint="eastAsia"/>
        </w:rPr>
        <w:t xml:space="preserve">Email: </w:t>
      </w:r>
      <w:hyperlink r:id="rId12" w:history="1">
        <w:r w:rsidRPr="00767E85">
          <w:rPr>
            <w:rStyle w:val="ad"/>
            <w:rFonts w:hint="eastAsia"/>
            <w:sz w:val="28"/>
          </w:rPr>
          <w:t>akikoyonei@shinkostudio.com</w:t>
        </w:r>
      </w:hyperlink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767E85" w:rsidTr="00767E85">
        <w:tc>
          <w:tcPr>
            <w:tcW w:w="4871" w:type="dxa"/>
          </w:tcPr>
          <w:p w:rsidR="00767E85" w:rsidRDefault="00767E85" w:rsidP="00566CAC">
            <w:pPr>
              <w:adjustRightInd w:val="0"/>
            </w:pPr>
            <w:r>
              <w:rPr>
                <w:rFonts w:hint="eastAsia"/>
              </w:rPr>
              <w:t>お名前　　フリガナ</w:t>
            </w:r>
          </w:p>
        </w:tc>
        <w:tc>
          <w:tcPr>
            <w:tcW w:w="4871" w:type="dxa"/>
          </w:tcPr>
          <w:p w:rsidR="00767E85" w:rsidRDefault="00767E85" w:rsidP="00566CAC">
            <w:pPr>
              <w:adjustRightInd w:val="0"/>
            </w:pPr>
            <w:r>
              <w:rPr>
                <w:rFonts w:hint="eastAsia"/>
              </w:rPr>
              <w:t>会社・所属</w:t>
            </w:r>
          </w:p>
        </w:tc>
      </w:tr>
      <w:tr w:rsidR="00767E85" w:rsidTr="00767E85">
        <w:trPr>
          <w:trHeight w:val="883"/>
        </w:trPr>
        <w:tc>
          <w:tcPr>
            <w:tcW w:w="4871" w:type="dxa"/>
          </w:tcPr>
          <w:p w:rsidR="00767E85" w:rsidRDefault="00767E85" w:rsidP="00566CAC">
            <w:pPr>
              <w:adjustRightInd w:val="0"/>
            </w:pPr>
          </w:p>
        </w:tc>
        <w:tc>
          <w:tcPr>
            <w:tcW w:w="4871" w:type="dxa"/>
          </w:tcPr>
          <w:p w:rsidR="00767E85" w:rsidRDefault="00767E85" w:rsidP="00566CAC">
            <w:pPr>
              <w:adjustRightInd w:val="0"/>
            </w:pPr>
          </w:p>
        </w:tc>
      </w:tr>
      <w:tr w:rsidR="00767E85" w:rsidRPr="00767E85" w:rsidTr="00767E85">
        <w:trPr>
          <w:trHeight w:val="570"/>
        </w:trPr>
        <w:tc>
          <w:tcPr>
            <w:tcW w:w="9742" w:type="dxa"/>
            <w:gridSpan w:val="2"/>
          </w:tcPr>
          <w:p w:rsidR="00767E85" w:rsidRPr="00767E85" w:rsidRDefault="00767E85" w:rsidP="00096A82">
            <w:pPr>
              <w:adjustRightInd w:val="0"/>
            </w:pP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 xml:space="preserve">　ドレス</w:t>
            </w:r>
          </w:p>
        </w:tc>
      </w:tr>
      <w:tr w:rsidR="00767E85" w:rsidTr="00D45C5C">
        <w:trPr>
          <w:trHeight w:val="607"/>
        </w:trPr>
        <w:tc>
          <w:tcPr>
            <w:tcW w:w="9742" w:type="dxa"/>
            <w:gridSpan w:val="2"/>
          </w:tcPr>
          <w:p w:rsidR="00767E85" w:rsidRDefault="00767E85" w:rsidP="00767E85">
            <w:pPr>
              <w:adjustRightInd w:val="0"/>
            </w:pPr>
            <w:r>
              <w:rPr>
                <w:rFonts w:hint="eastAsia"/>
              </w:rPr>
              <w:t>取材希望日：</w:t>
            </w:r>
          </w:p>
        </w:tc>
      </w:tr>
      <w:tr w:rsidR="00767E85" w:rsidTr="00A74AA1">
        <w:trPr>
          <w:trHeight w:val="721"/>
        </w:trPr>
        <w:tc>
          <w:tcPr>
            <w:tcW w:w="9742" w:type="dxa"/>
            <w:gridSpan w:val="2"/>
          </w:tcPr>
          <w:p w:rsidR="00767E85" w:rsidRDefault="00A74AA1" w:rsidP="00767E85">
            <w:pPr>
              <w:adjustRightInd w:val="0"/>
            </w:pPr>
            <w:r>
              <w:rPr>
                <w:rFonts w:hint="eastAsia"/>
              </w:rPr>
              <w:t>その他</w:t>
            </w:r>
            <w:r w:rsidR="00767E85">
              <w:rPr>
                <w:rFonts w:hint="eastAsia"/>
              </w:rPr>
              <w:t>：</w:t>
            </w:r>
          </w:p>
        </w:tc>
      </w:tr>
    </w:tbl>
    <w:p w:rsidR="00767E85" w:rsidRPr="005318AB" w:rsidRDefault="00767E85" w:rsidP="00D45C5C">
      <w:pPr>
        <w:adjustRightInd w:val="0"/>
        <w:rPr>
          <w:rFonts w:hint="eastAsia"/>
        </w:rPr>
      </w:pPr>
    </w:p>
    <w:sectPr w:rsidR="00767E85" w:rsidRPr="005318AB" w:rsidSect="00A74AA1">
      <w:pgSz w:w="11906" w:h="16838"/>
      <w:pgMar w:top="720" w:right="720" w:bottom="720" w:left="720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BA3" w:rsidRDefault="004B5BA3" w:rsidP="00581A65">
      <w:r>
        <w:separator/>
      </w:r>
    </w:p>
  </w:endnote>
  <w:endnote w:type="continuationSeparator" w:id="0">
    <w:p w:rsidR="004B5BA3" w:rsidRDefault="004B5BA3" w:rsidP="0058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BA3" w:rsidRDefault="004B5BA3" w:rsidP="00581A65">
      <w:r>
        <w:separator/>
      </w:r>
    </w:p>
  </w:footnote>
  <w:footnote w:type="continuationSeparator" w:id="0">
    <w:p w:rsidR="004B5BA3" w:rsidRDefault="004B5BA3" w:rsidP="0058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75EAA"/>
    <w:multiLevelType w:val="hybridMultilevel"/>
    <w:tmpl w:val="6DC24682"/>
    <w:lvl w:ilvl="0" w:tplc="7C7E953A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65"/>
    <w:rsid w:val="00002A88"/>
    <w:rsid w:val="0001366D"/>
    <w:rsid w:val="0006648A"/>
    <w:rsid w:val="0008341B"/>
    <w:rsid w:val="00105F6A"/>
    <w:rsid w:val="00161DBD"/>
    <w:rsid w:val="0017641A"/>
    <w:rsid w:val="001C5204"/>
    <w:rsid w:val="001C7937"/>
    <w:rsid w:val="00262307"/>
    <w:rsid w:val="00274E2C"/>
    <w:rsid w:val="002A1FC3"/>
    <w:rsid w:val="002E103F"/>
    <w:rsid w:val="003005EB"/>
    <w:rsid w:val="00305186"/>
    <w:rsid w:val="00325E26"/>
    <w:rsid w:val="0033419E"/>
    <w:rsid w:val="0037212A"/>
    <w:rsid w:val="003D1F33"/>
    <w:rsid w:val="003E1C49"/>
    <w:rsid w:val="003E3616"/>
    <w:rsid w:val="004B5BA3"/>
    <w:rsid w:val="004C1189"/>
    <w:rsid w:val="004E65DA"/>
    <w:rsid w:val="00521B7A"/>
    <w:rsid w:val="00527D6D"/>
    <w:rsid w:val="005305C3"/>
    <w:rsid w:val="005318AB"/>
    <w:rsid w:val="00534CC0"/>
    <w:rsid w:val="005414AC"/>
    <w:rsid w:val="00566CAC"/>
    <w:rsid w:val="00581A65"/>
    <w:rsid w:val="0059415B"/>
    <w:rsid w:val="00633D31"/>
    <w:rsid w:val="006413EB"/>
    <w:rsid w:val="006424A7"/>
    <w:rsid w:val="00646FAA"/>
    <w:rsid w:val="006B4248"/>
    <w:rsid w:val="0076353B"/>
    <w:rsid w:val="00767E85"/>
    <w:rsid w:val="00785C94"/>
    <w:rsid w:val="007D229B"/>
    <w:rsid w:val="008117E6"/>
    <w:rsid w:val="008252A9"/>
    <w:rsid w:val="00863640"/>
    <w:rsid w:val="00914752"/>
    <w:rsid w:val="00925B78"/>
    <w:rsid w:val="00993B16"/>
    <w:rsid w:val="009A71F0"/>
    <w:rsid w:val="009E727E"/>
    <w:rsid w:val="009F57C1"/>
    <w:rsid w:val="00A10AEC"/>
    <w:rsid w:val="00A42A36"/>
    <w:rsid w:val="00A74AA1"/>
    <w:rsid w:val="00A76D12"/>
    <w:rsid w:val="00A86BF0"/>
    <w:rsid w:val="00A92B95"/>
    <w:rsid w:val="00AF7740"/>
    <w:rsid w:val="00B10BDC"/>
    <w:rsid w:val="00B36414"/>
    <w:rsid w:val="00B95656"/>
    <w:rsid w:val="00B975A4"/>
    <w:rsid w:val="00C842AF"/>
    <w:rsid w:val="00CC5AC1"/>
    <w:rsid w:val="00D1257C"/>
    <w:rsid w:val="00D45C5C"/>
    <w:rsid w:val="00D53A0D"/>
    <w:rsid w:val="00D66ECB"/>
    <w:rsid w:val="00D67925"/>
    <w:rsid w:val="00E1211C"/>
    <w:rsid w:val="00E13BBB"/>
    <w:rsid w:val="00E1791A"/>
    <w:rsid w:val="00E7709F"/>
    <w:rsid w:val="00E82476"/>
    <w:rsid w:val="00E86637"/>
    <w:rsid w:val="00EC6A39"/>
    <w:rsid w:val="00F25040"/>
    <w:rsid w:val="00F314DD"/>
    <w:rsid w:val="00F42047"/>
    <w:rsid w:val="00F91FC6"/>
    <w:rsid w:val="00FA6D75"/>
    <w:rsid w:val="00FB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711BEF-2DB1-476E-8F4E-F3DBC1EC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A65"/>
  </w:style>
  <w:style w:type="paragraph" w:styleId="a5">
    <w:name w:val="footer"/>
    <w:basedOn w:val="a"/>
    <w:link w:val="a6"/>
    <w:uiPriority w:val="99"/>
    <w:unhideWhenUsed/>
    <w:rsid w:val="00581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A65"/>
  </w:style>
  <w:style w:type="paragraph" w:styleId="a7">
    <w:name w:val="Date"/>
    <w:basedOn w:val="a"/>
    <w:next w:val="a"/>
    <w:link w:val="a8"/>
    <w:semiHidden/>
    <w:rsid w:val="00105F6A"/>
    <w:rPr>
      <w:rFonts w:ascii="Century" w:eastAsia="ＭＳ 明朝" w:hAnsi="Century" w:cs="Times New Roman"/>
      <w:szCs w:val="24"/>
    </w:rPr>
  </w:style>
  <w:style w:type="character" w:customStyle="1" w:styleId="a8">
    <w:name w:val="日付 (文字)"/>
    <w:basedOn w:val="a0"/>
    <w:link w:val="a7"/>
    <w:semiHidden/>
    <w:rsid w:val="00105F6A"/>
    <w:rPr>
      <w:rFonts w:ascii="Century" w:eastAsia="ＭＳ 明朝" w:hAnsi="Century" w:cs="Times New Roman"/>
      <w:szCs w:val="24"/>
    </w:rPr>
  </w:style>
  <w:style w:type="character" w:customStyle="1" w:styleId="apple-style-span">
    <w:name w:val="apple-style-span"/>
    <w:basedOn w:val="a0"/>
    <w:rsid w:val="00E1791A"/>
  </w:style>
  <w:style w:type="paragraph" w:styleId="a9">
    <w:name w:val="Balloon Text"/>
    <w:basedOn w:val="a"/>
    <w:link w:val="aa"/>
    <w:uiPriority w:val="99"/>
    <w:semiHidden/>
    <w:unhideWhenUsed/>
    <w:rsid w:val="00334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19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B42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10AEC"/>
    <w:pPr>
      <w:ind w:leftChars="400" w:left="840"/>
    </w:pPr>
  </w:style>
  <w:style w:type="paragraph" w:styleId="ac">
    <w:name w:val="No Spacing"/>
    <w:uiPriority w:val="1"/>
    <w:qFormat/>
    <w:rsid w:val="00D67925"/>
    <w:pPr>
      <w:widowControl w:val="0"/>
      <w:jc w:val="both"/>
    </w:pPr>
  </w:style>
  <w:style w:type="character" w:styleId="ad">
    <w:name w:val="Hyperlink"/>
    <w:basedOn w:val="a0"/>
    <w:uiPriority w:val="99"/>
    <w:unhideWhenUsed/>
    <w:rsid w:val="006413EB"/>
    <w:rPr>
      <w:color w:val="0563C1" w:themeColor="hyperlink"/>
      <w:u w:val="single"/>
    </w:rPr>
  </w:style>
  <w:style w:type="character" w:styleId="ae">
    <w:name w:val="Emphasis"/>
    <w:basedOn w:val="a0"/>
    <w:uiPriority w:val="20"/>
    <w:qFormat/>
    <w:rsid w:val="00C842AF"/>
    <w:rPr>
      <w:i/>
      <w:iCs/>
    </w:rPr>
  </w:style>
  <w:style w:type="table" w:styleId="af">
    <w:name w:val="Table Grid"/>
    <w:basedOn w:val="a1"/>
    <w:uiPriority w:val="39"/>
    <w:rsid w:val="0076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inkostudi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kikoyonei@shinkostudi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p.miguide.jp/japansenses/shinjuku/products/index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88228-B463-4D27-91E5-3B5EC199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</dc:creator>
  <cp:keywords/>
  <dc:description/>
  <cp:lastModifiedBy>Akiko Yonei</cp:lastModifiedBy>
  <cp:revision>6</cp:revision>
  <cp:lastPrinted>2017-10-29T02:43:00Z</cp:lastPrinted>
  <dcterms:created xsi:type="dcterms:W3CDTF">2017-10-28T11:50:00Z</dcterms:created>
  <dcterms:modified xsi:type="dcterms:W3CDTF">2017-10-29T02:44:00Z</dcterms:modified>
</cp:coreProperties>
</file>